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584" w:rsidRPr="00285584" w:rsidRDefault="005F13A8" w:rsidP="005F13A8">
      <w:pPr>
        <w:pStyle w:val="a3"/>
        <w:numPr>
          <w:ilvl w:val="0"/>
          <w:numId w:val="1"/>
        </w:numPr>
      </w:pPr>
      <w:r w:rsidRPr="00962758">
        <w:rPr>
          <w:lang w:val="kk-KZ"/>
        </w:rPr>
        <w:t>Сигнал ұғымы</w:t>
      </w:r>
      <w:r>
        <w:rPr>
          <w:lang w:val="kk-KZ"/>
        </w:rPr>
        <w:t>на, с</w:t>
      </w:r>
      <w:r w:rsidRPr="00962758">
        <w:rPr>
          <w:lang w:val="kk-KZ"/>
        </w:rPr>
        <w:t>игналдың математикалық және физикалық мағыналары</w:t>
      </w:r>
      <w:r>
        <w:rPr>
          <w:lang w:val="kk-KZ"/>
        </w:rPr>
        <w:t>на сипаттама беріңіз</w:t>
      </w:r>
      <w:r w:rsidRPr="00962758">
        <w:rPr>
          <w:lang w:val="kk-KZ"/>
        </w:rPr>
        <w:t xml:space="preserve">. </w:t>
      </w:r>
    </w:p>
    <w:p w:rsidR="003A29C0" w:rsidRPr="005F13A8" w:rsidRDefault="005F13A8" w:rsidP="005F13A8">
      <w:pPr>
        <w:pStyle w:val="a3"/>
        <w:numPr>
          <w:ilvl w:val="0"/>
          <w:numId w:val="1"/>
        </w:numPr>
      </w:pPr>
      <w:r w:rsidRPr="00962758">
        <w:rPr>
          <w:lang w:val="kk-KZ"/>
        </w:rPr>
        <w:t>Сигналдың түрлері мен табиғаты</w:t>
      </w:r>
      <w:r>
        <w:rPr>
          <w:lang w:val="kk-KZ"/>
        </w:rPr>
        <w:t>н түсіндіріңіз.</w:t>
      </w:r>
    </w:p>
    <w:p w:rsidR="005F13A8" w:rsidRPr="005F13A8" w:rsidRDefault="005F13A8" w:rsidP="005F13A8">
      <w:pPr>
        <w:pStyle w:val="a3"/>
        <w:numPr>
          <w:ilvl w:val="0"/>
          <w:numId w:val="1"/>
        </w:numPr>
      </w:pPr>
      <w:r w:rsidRPr="00962758">
        <w:rPr>
          <w:lang w:val="kk-KZ"/>
        </w:rPr>
        <w:t>Регуляр, кездейсоқ және хаостық сигналдар</w:t>
      </w:r>
      <w:r>
        <w:rPr>
          <w:lang w:val="kk-KZ"/>
        </w:rPr>
        <w:t>ды сипаттаңыз.</w:t>
      </w:r>
    </w:p>
    <w:p w:rsidR="00285584" w:rsidRPr="00285584" w:rsidRDefault="005F13A8" w:rsidP="005F13A8">
      <w:pPr>
        <w:pStyle w:val="a3"/>
        <w:numPr>
          <w:ilvl w:val="0"/>
          <w:numId w:val="1"/>
        </w:numPr>
      </w:pPr>
      <w:r w:rsidRPr="00962758">
        <w:rPr>
          <w:lang w:val="kk-KZ"/>
        </w:rPr>
        <w:t>Аналогтық, квантталған, дискреттелген және сандық сигналдар</w:t>
      </w:r>
      <w:r>
        <w:rPr>
          <w:lang w:val="kk-KZ"/>
        </w:rPr>
        <w:t>ды сипаттаңыз</w:t>
      </w:r>
      <w:r w:rsidRPr="00962758">
        <w:rPr>
          <w:lang w:val="kk-KZ"/>
        </w:rPr>
        <w:t xml:space="preserve">. </w:t>
      </w:r>
    </w:p>
    <w:p w:rsidR="005F13A8" w:rsidRPr="005F13A8" w:rsidRDefault="005F13A8" w:rsidP="005F13A8">
      <w:pPr>
        <w:pStyle w:val="a3"/>
        <w:numPr>
          <w:ilvl w:val="0"/>
          <w:numId w:val="1"/>
        </w:numPr>
      </w:pPr>
      <w:r w:rsidRPr="00962758">
        <w:rPr>
          <w:lang w:val="kk-KZ"/>
        </w:rPr>
        <w:t>Кванттау қадамы, дискреттеу жиілігі</w:t>
      </w:r>
      <w:r>
        <w:rPr>
          <w:lang w:val="kk-KZ"/>
        </w:rPr>
        <w:t>н түсіндіріңіз.</w:t>
      </w:r>
    </w:p>
    <w:p w:rsidR="005F13A8" w:rsidRPr="005F13A8" w:rsidRDefault="005F13A8" w:rsidP="005F13A8">
      <w:pPr>
        <w:pStyle w:val="a3"/>
        <w:numPr>
          <w:ilvl w:val="0"/>
          <w:numId w:val="1"/>
        </w:numPr>
      </w:pPr>
      <w:r>
        <w:rPr>
          <w:lang w:val="kk-KZ"/>
        </w:rPr>
        <w:t>Найквист теоремасын түсіндіріңіз.</w:t>
      </w:r>
    </w:p>
    <w:p w:rsidR="00285584" w:rsidRDefault="005F13A8" w:rsidP="005F13A8">
      <w:pPr>
        <w:pStyle w:val="a3"/>
        <w:numPr>
          <w:ilvl w:val="0"/>
          <w:numId w:val="1"/>
        </w:numPr>
        <w:rPr>
          <w:lang w:val="kk-KZ"/>
        </w:rPr>
      </w:pPr>
      <w:r w:rsidRPr="00962758">
        <w:rPr>
          <w:lang w:val="kk-KZ"/>
        </w:rPr>
        <w:t>Аналогтық сигналдан сандық сигналды алу</w:t>
      </w:r>
      <w:r>
        <w:rPr>
          <w:lang w:val="kk-KZ"/>
        </w:rPr>
        <w:t>ды сипаттаңыз</w:t>
      </w:r>
      <w:r w:rsidRPr="00962758">
        <w:rPr>
          <w:lang w:val="kk-KZ"/>
        </w:rPr>
        <w:t xml:space="preserve">. </w:t>
      </w:r>
    </w:p>
    <w:p w:rsidR="005F13A8" w:rsidRDefault="005F13A8" w:rsidP="005F13A8">
      <w:pPr>
        <w:pStyle w:val="a3"/>
        <w:numPr>
          <w:ilvl w:val="0"/>
          <w:numId w:val="1"/>
        </w:numPr>
        <w:rPr>
          <w:lang w:val="kk-KZ"/>
        </w:rPr>
      </w:pPr>
      <w:r w:rsidRPr="00962758">
        <w:rPr>
          <w:lang w:val="kk-KZ"/>
        </w:rPr>
        <w:t>Аналогтық сигналдан сандық сигналды алу</w:t>
      </w:r>
      <w:r>
        <w:rPr>
          <w:lang w:val="kk-KZ"/>
        </w:rPr>
        <w:t>дың MatLab жүйесіндегі әдісін сипаттаңыз</w:t>
      </w:r>
      <w:r>
        <w:rPr>
          <w:lang w:val="kk-KZ"/>
        </w:rPr>
        <w:t>.</w:t>
      </w:r>
    </w:p>
    <w:p w:rsidR="00285584" w:rsidRDefault="00285584" w:rsidP="005F13A8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Фурье түрлендірулерін түсіндіріңіз. </w:t>
      </w:r>
    </w:p>
    <w:p w:rsidR="005F13A8" w:rsidRDefault="00285584" w:rsidP="005F13A8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Дискретті Фурье түрлендіруі және ж</w:t>
      </w:r>
      <w:r w:rsidRPr="00962758">
        <w:rPr>
          <w:lang w:val="kk-KZ"/>
        </w:rPr>
        <w:t>ылда</w:t>
      </w:r>
      <w:r>
        <w:rPr>
          <w:lang w:val="kk-KZ"/>
        </w:rPr>
        <w:t>м Фурье түрлендіруінің алгоритмдерін түсіндіріңіз.</w:t>
      </w:r>
    </w:p>
    <w:p w:rsidR="00285584" w:rsidRDefault="00285584" w:rsidP="005F13A8">
      <w:pPr>
        <w:pStyle w:val="a3"/>
        <w:numPr>
          <w:ilvl w:val="0"/>
          <w:numId w:val="1"/>
        </w:numPr>
        <w:rPr>
          <w:lang w:val="kk-KZ"/>
        </w:rPr>
      </w:pPr>
      <w:r w:rsidRPr="00962758">
        <w:rPr>
          <w:lang w:val="kk-KZ"/>
        </w:rPr>
        <w:t>Матлаб жүйесінде</w:t>
      </w:r>
      <w:r>
        <w:rPr>
          <w:lang w:val="kk-KZ"/>
        </w:rPr>
        <w:t>гі</w:t>
      </w:r>
      <w:r w:rsidRPr="00962758">
        <w:rPr>
          <w:lang w:val="kk-KZ"/>
        </w:rPr>
        <w:t xml:space="preserve"> жылдам Фурье түрлендіруінің</w:t>
      </w:r>
      <w:r>
        <w:rPr>
          <w:lang w:val="kk-KZ"/>
        </w:rPr>
        <w:t xml:space="preserve"> алгоритмін сипаттаңыз</w:t>
      </w:r>
    </w:p>
    <w:p w:rsidR="00285584" w:rsidRDefault="00285584" w:rsidP="005F13A8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Периоды 2*пи болатын үшбұрышты ара тәріздес сигналдарды Фурье қатарына жіктеңіз.</w:t>
      </w:r>
    </w:p>
    <w:p w:rsidR="00FF595E" w:rsidRDefault="00FF595E" w:rsidP="00FF595E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Периоды 2*пи болатын </w:t>
      </w:r>
      <w:r>
        <w:rPr>
          <w:lang w:val="kk-KZ"/>
        </w:rPr>
        <w:t>тікбұрышты</w:t>
      </w:r>
      <w:r>
        <w:rPr>
          <w:lang w:val="kk-KZ"/>
        </w:rPr>
        <w:t xml:space="preserve"> сигналдарды Фурье қатарына жіктеңіз.</w:t>
      </w:r>
    </w:p>
    <w:p w:rsidR="00285584" w:rsidRDefault="00533BB2" w:rsidP="005F13A8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Кемімелі экспоненциалды функцияны Фурье қатарына жіктеңіз.</w:t>
      </w:r>
    </w:p>
    <w:p w:rsidR="00533BB2" w:rsidRDefault="00533BB2" w:rsidP="005F13A8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Өспелі </w:t>
      </w:r>
      <w:r>
        <w:rPr>
          <w:lang w:val="kk-KZ"/>
        </w:rPr>
        <w:t>экспоненциалды функцияны Фурье қатарына жіктеңіз.</w:t>
      </w:r>
    </w:p>
    <w:p w:rsidR="00533BB2" w:rsidRDefault="00D70A22" w:rsidP="005F13A8">
      <w:pPr>
        <w:pStyle w:val="a3"/>
        <w:numPr>
          <w:ilvl w:val="0"/>
          <w:numId w:val="1"/>
        </w:numPr>
        <w:rPr>
          <w:lang w:val="kk-KZ"/>
        </w:rPr>
      </w:pPr>
      <w:r w:rsidRPr="00805493">
        <w:rPr>
          <w:lang w:val="kk-KZ"/>
        </w:rPr>
        <w:t>Матлаб жүйесінде</w:t>
      </w:r>
      <w:r>
        <w:rPr>
          <w:lang w:val="kk-KZ"/>
        </w:rPr>
        <w:t>гі</w:t>
      </w:r>
      <w:r w:rsidRPr="00805493">
        <w:rPr>
          <w:lang w:val="kk-KZ"/>
        </w:rPr>
        <w:t xml:space="preserve"> Фурье түрлендіруінде қолданылатын салмақтық функциялардың әсерін </w:t>
      </w:r>
      <w:r>
        <w:rPr>
          <w:lang w:val="kk-KZ"/>
        </w:rPr>
        <w:t>сипаттаңыз.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Сигналдарды сипаттайтын негізгі параметрлер</w:t>
      </w:r>
      <w:r>
        <w:rPr>
          <w:color w:val="000000"/>
          <w:lang w:val="kk-KZ"/>
        </w:rPr>
        <w:t>ді атаңыз және сипаттаңыз</w:t>
      </w:r>
      <w:r w:rsidRPr="00AF5541">
        <w:rPr>
          <w:color w:val="000000"/>
          <w:lang w:val="kk-KZ"/>
        </w:rPr>
        <w:t xml:space="preserve">. 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Байланыс каналының өткізу қабілеті</w:t>
      </w:r>
      <w:r>
        <w:rPr>
          <w:color w:val="000000"/>
          <w:lang w:val="kk-KZ"/>
        </w:rPr>
        <w:t>н түсіндіріңіз.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Сигналдың энергетикалық параметрлері мен форма коэффициенттерін есептеу</w:t>
      </w:r>
      <w:r>
        <w:rPr>
          <w:color w:val="000000"/>
          <w:lang w:val="kk-KZ"/>
        </w:rPr>
        <w:t>ді түсіндіріңіз.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392F9F">
        <w:rPr>
          <w:color w:val="000000"/>
        </w:rPr>
        <w:t xml:space="preserve">Сигнал/шу </w:t>
      </w:r>
      <w:proofErr w:type="spellStart"/>
      <w:r w:rsidRPr="00392F9F">
        <w:rPr>
          <w:color w:val="000000"/>
        </w:rPr>
        <w:t>қатынасы</w:t>
      </w:r>
      <w:proofErr w:type="spellEnd"/>
      <w:r>
        <w:rPr>
          <w:color w:val="000000"/>
          <w:lang w:val="kk-KZ"/>
        </w:rPr>
        <w:t>н сипаттаңыз</w:t>
      </w:r>
      <w:r w:rsidRPr="00392F9F">
        <w:rPr>
          <w:color w:val="000000"/>
        </w:rPr>
        <w:t xml:space="preserve">. 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proofErr w:type="spellStart"/>
      <w:r w:rsidRPr="00392F9F">
        <w:rPr>
          <w:color w:val="000000"/>
        </w:rPr>
        <w:t>Корреляциялық</w:t>
      </w:r>
      <w:proofErr w:type="spellEnd"/>
      <w:r w:rsidRPr="00392F9F">
        <w:rPr>
          <w:color w:val="000000"/>
        </w:rPr>
        <w:t xml:space="preserve"> </w:t>
      </w:r>
      <w:proofErr w:type="spellStart"/>
      <w:r w:rsidRPr="00392F9F">
        <w:rPr>
          <w:color w:val="000000"/>
        </w:rPr>
        <w:t>талдау</w:t>
      </w:r>
      <w:proofErr w:type="spellEnd"/>
      <w:r>
        <w:rPr>
          <w:color w:val="000000"/>
          <w:lang w:val="kk-KZ"/>
        </w:rPr>
        <w:t>ды түсінді</w:t>
      </w:r>
      <w:proofErr w:type="gramStart"/>
      <w:r>
        <w:rPr>
          <w:color w:val="000000"/>
          <w:lang w:val="kk-KZ"/>
        </w:rPr>
        <w:t>р</w:t>
      </w:r>
      <w:proofErr w:type="gramEnd"/>
      <w:r>
        <w:rPr>
          <w:color w:val="000000"/>
          <w:lang w:val="kk-KZ"/>
        </w:rPr>
        <w:t>іңіз</w:t>
      </w:r>
      <w:r w:rsidRPr="00392F9F">
        <w:rPr>
          <w:color w:val="000000"/>
        </w:rPr>
        <w:t xml:space="preserve">. 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392F9F">
        <w:rPr>
          <w:color w:val="000000"/>
        </w:rPr>
        <w:t xml:space="preserve">Корреляция </w:t>
      </w:r>
      <w:proofErr w:type="spellStart"/>
      <w:r w:rsidRPr="00392F9F">
        <w:rPr>
          <w:color w:val="000000"/>
        </w:rPr>
        <w:t>коэффициенті</w:t>
      </w:r>
      <w:proofErr w:type="spellEnd"/>
      <w:r>
        <w:rPr>
          <w:color w:val="000000"/>
          <w:lang w:val="kk-KZ"/>
        </w:rPr>
        <w:t>н түсінді</w:t>
      </w:r>
      <w:proofErr w:type="gramStart"/>
      <w:r>
        <w:rPr>
          <w:color w:val="000000"/>
          <w:lang w:val="kk-KZ"/>
        </w:rPr>
        <w:t>р</w:t>
      </w:r>
      <w:proofErr w:type="gramEnd"/>
      <w:r>
        <w:rPr>
          <w:color w:val="000000"/>
          <w:lang w:val="kk-KZ"/>
        </w:rPr>
        <w:t>іңіз</w:t>
      </w:r>
      <w:r w:rsidRPr="00392F9F">
        <w:rPr>
          <w:color w:val="000000"/>
        </w:rPr>
        <w:t xml:space="preserve">. 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392F9F">
        <w:rPr>
          <w:color w:val="000000"/>
        </w:rPr>
        <w:t xml:space="preserve">Авто </w:t>
      </w:r>
      <w:proofErr w:type="spellStart"/>
      <w:r w:rsidRPr="00392F9F">
        <w:rPr>
          <w:color w:val="000000"/>
        </w:rPr>
        <w:t>және</w:t>
      </w:r>
      <w:proofErr w:type="spellEnd"/>
      <w:r w:rsidRPr="00392F9F">
        <w:rPr>
          <w:color w:val="000000"/>
        </w:rPr>
        <w:t xml:space="preserve"> кросс </w:t>
      </w:r>
      <w:proofErr w:type="spellStart"/>
      <w:r w:rsidRPr="00392F9F">
        <w:rPr>
          <w:color w:val="000000"/>
        </w:rPr>
        <w:t>коррреляциялық</w:t>
      </w:r>
      <w:proofErr w:type="spellEnd"/>
      <w:r w:rsidRPr="00392F9F">
        <w:rPr>
          <w:color w:val="000000"/>
        </w:rPr>
        <w:t xml:space="preserve"> </w:t>
      </w:r>
      <w:proofErr w:type="spellStart"/>
      <w:r w:rsidRPr="00392F9F">
        <w:rPr>
          <w:color w:val="000000"/>
        </w:rPr>
        <w:t>функциялар</w:t>
      </w:r>
      <w:proofErr w:type="spellEnd"/>
      <w:r>
        <w:rPr>
          <w:color w:val="000000"/>
          <w:lang w:val="kk-KZ"/>
        </w:rPr>
        <w:t>ды сипаттаңыз.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Сигналдардың өзара корреляция коэффицентін есептеу</w:t>
      </w:r>
      <w:r>
        <w:rPr>
          <w:color w:val="000000"/>
          <w:lang w:val="kk-KZ"/>
        </w:rPr>
        <w:t>ді түсіндіріңіз.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Фракталдар. Сигналдардың фракталдық қасиеттері. Сигналдың фракталдық өлшемі</w:t>
      </w:r>
      <w:r>
        <w:rPr>
          <w:color w:val="000000"/>
          <w:lang w:val="kk-KZ"/>
        </w:rPr>
        <w:t>н түсіндіріңіз.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Фильтрлер. Олардың түрлері. Амплитуда-жиіліктік сипаттамалары</w:t>
      </w:r>
      <w:r>
        <w:rPr>
          <w:color w:val="000000"/>
          <w:lang w:val="kk-KZ"/>
        </w:rPr>
        <w:t>н түсіндіріңіз.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Матлаб жүйесінде әртүрлі фильтрлердің амплитуда-жиіліктік сипаттамаларын зерттеу</w:t>
      </w:r>
      <w:r>
        <w:rPr>
          <w:color w:val="000000"/>
          <w:lang w:val="kk-KZ"/>
        </w:rPr>
        <w:t>ді түсіндіріңіз.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Сигналдарды кодтау (сығу) әдістері</w:t>
      </w:r>
      <w:r>
        <w:rPr>
          <w:color w:val="000000"/>
          <w:lang w:val="kk-KZ"/>
        </w:rPr>
        <w:t>н сипаттаңыз</w:t>
      </w:r>
      <w:r w:rsidRPr="00AF5541">
        <w:rPr>
          <w:color w:val="000000"/>
          <w:lang w:val="kk-KZ"/>
        </w:rPr>
        <w:t xml:space="preserve">. 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Параметрлік кодтау</w:t>
      </w:r>
      <w:r>
        <w:rPr>
          <w:color w:val="000000"/>
          <w:lang w:val="kk-KZ"/>
        </w:rPr>
        <w:t>ды түсіндіріңіз</w:t>
      </w:r>
      <w:r w:rsidRPr="00AF5541">
        <w:rPr>
          <w:color w:val="000000"/>
          <w:lang w:val="kk-KZ"/>
        </w:rPr>
        <w:t xml:space="preserve">. 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Вокодерлардың жұмыс істеу принциптері</w:t>
      </w:r>
      <w:r>
        <w:rPr>
          <w:color w:val="000000"/>
          <w:lang w:val="kk-KZ"/>
        </w:rPr>
        <w:t>н сипаттап жазыңыз.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Матлаб жүйесінде жолақтық фильтр көмегімен сигн</w:t>
      </w:r>
      <w:r>
        <w:rPr>
          <w:color w:val="000000"/>
          <w:lang w:val="kk-KZ"/>
        </w:rPr>
        <w:t>алдарды сығу алгоритмдерін сипаттаңыз.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Матлаб жүйесінде сандық фильтрлерді жобалау</w:t>
      </w:r>
      <w:r>
        <w:rPr>
          <w:color w:val="000000"/>
          <w:lang w:val="kk-KZ"/>
        </w:rPr>
        <w:t>ды түсіндіріңіз.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Сығылған сигналды қалпына келтіру. Декодердің жұмыс істеу принциптері</w:t>
      </w:r>
      <w:r>
        <w:rPr>
          <w:color w:val="000000"/>
          <w:lang w:val="kk-KZ"/>
        </w:rPr>
        <w:t>н түсіндіріңіз.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Матлаб жүйесінде жолақтық фильтр көмегімен сығылған сигналды қалпына келтіру алгоритмі</w:t>
      </w:r>
      <w:r>
        <w:rPr>
          <w:color w:val="000000"/>
          <w:lang w:val="kk-KZ"/>
        </w:rPr>
        <w:t>н түсіндіріңіз.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proofErr w:type="spellStart"/>
      <w:r w:rsidRPr="005B0940">
        <w:rPr>
          <w:color w:val="000000"/>
        </w:rPr>
        <w:t>Вейвлет</w:t>
      </w:r>
      <w:proofErr w:type="spellEnd"/>
      <w:r w:rsidRPr="005B0940">
        <w:rPr>
          <w:color w:val="000000"/>
        </w:rPr>
        <w:t xml:space="preserve"> </w:t>
      </w:r>
      <w:proofErr w:type="spellStart"/>
      <w:r w:rsidRPr="005B0940">
        <w:rPr>
          <w:color w:val="000000"/>
        </w:rPr>
        <w:t>түрленді</w:t>
      </w:r>
      <w:proofErr w:type="gramStart"/>
      <w:r w:rsidRPr="005B0940">
        <w:rPr>
          <w:color w:val="000000"/>
        </w:rPr>
        <w:t>руі</w:t>
      </w:r>
      <w:proofErr w:type="spellEnd"/>
      <w:r>
        <w:rPr>
          <w:color w:val="000000"/>
          <w:lang w:val="kk-KZ"/>
        </w:rPr>
        <w:t>н</w:t>
      </w:r>
      <w:proofErr w:type="gramEnd"/>
      <w:r>
        <w:rPr>
          <w:color w:val="000000"/>
          <w:lang w:val="kk-KZ"/>
        </w:rPr>
        <w:t xml:space="preserve"> сипаттаңыз.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Вейвлеттердің масштабтық және уақыттық коэффициенттерін есептеу</w:t>
      </w:r>
      <w:r>
        <w:rPr>
          <w:color w:val="000000"/>
          <w:lang w:val="kk-KZ"/>
        </w:rPr>
        <w:t>ді сипаттаңыз.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AF5541">
        <w:rPr>
          <w:color w:val="000000"/>
          <w:lang w:val="kk-KZ"/>
        </w:rPr>
        <w:t>Вейвлет түрлендіруін сигналдарды талдауда қолдану</w:t>
      </w:r>
      <w:r>
        <w:rPr>
          <w:color w:val="000000"/>
          <w:lang w:val="kk-KZ"/>
        </w:rPr>
        <w:t>ды сипаттаңыз.</w:t>
      </w:r>
    </w:p>
    <w:p w:rsidR="00AF5541" w:rsidRP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 w:rsidRPr="008C7606">
        <w:rPr>
          <w:color w:val="000000"/>
          <w:lang w:val="kk-KZ"/>
        </w:rPr>
        <w:t>Вейвлет түрлендіруін сигналды сығуға қолдану тәсілдері</w:t>
      </w:r>
      <w:r>
        <w:rPr>
          <w:color w:val="000000"/>
          <w:lang w:val="kk-KZ"/>
        </w:rPr>
        <w:t>н түсіндіріңіз.</w:t>
      </w:r>
    </w:p>
    <w:p w:rsidR="00AF5541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1</w:t>
      </w:r>
    </w:p>
    <w:p w:rsidR="00AF5541" w:rsidRPr="005F13A8" w:rsidRDefault="00AF5541" w:rsidP="005F13A8">
      <w:pPr>
        <w:pStyle w:val="a3"/>
        <w:numPr>
          <w:ilvl w:val="0"/>
          <w:numId w:val="1"/>
        </w:numPr>
        <w:rPr>
          <w:lang w:val="kk-KZ"/>
        </w:rPr>
      </w:pPr>
      <w:bookmarkStart w:id="0" w:name="_GoBack"/>
      <w:bookmarkEnd w:id="0"/>
    </w:p>
    <w:sectPr w:rsidR="00AF5541" w:rsidRPr="005F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85CB6"/>
    <w:multiLevelType w:val="hybridMultilevel"/>
    <w:tmpl w:val="7DA0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3A8"/>
    <w:rsid w:val="0005539F"/>
    <w:rsid w:val="00093D7D"/>
    <w:rsid w:val="000D4CD6"/>
    <w:rsid w:val="001D3033"/>
    <w:rsid w:val="00234545"/>
    <w:rsid w:val="00285584"/>
    <w:rsid w:val="002F7BD6"/>
    <w:rsid w:val="003C181F"/>
    <w:rsid w:val="004060B4"/>
    <w:rsid w:val="00451D7B"/>
    <w:rsid w:val="00533BB2"/>
    <w:rsid w:val="00537701"/>
    <w:rsid w:val="005A34AE"/>
    <w:rsid w:val="005F13A8"/>
    <w:rsid w:val="006663AE"/>
    <w:rsid w:val="006C0F02"/>
    <w:rsid w:val="007D5410"/>
    <w:rsid w:val="007F028D"/>
    <w:rsid w:val="00AF5541"/>
    <w:rsid w:val="00B31141"/>
    <w:rsid w:val="00BA2CD8"/>
    <w:rsid w:val="00CD40C2"/>
    <w:rsid w:val="00D70A22"/>
    <w:rsid w:val="00F455DD"/>
    <w:rsid w:val="00FF09BE"/>
    <w:rsid w:val="00FF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HIMERA</dc:creator>
  <cp:lastModifiedBy>HIMERA</cp:lastModifiedBy>
  <cp:revision>6</cp:revision>
  <dcterms:created xsi:type="dcterms:W3CDTF">2021-03-25T16:56:00Z</dcterms:created>
  <dcterms:modified xsi:type="dcterms:W3CDTF">2021-03-25T17:15:00Z</dcterms:modified>
</cp:coreProperties>
</file>